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2670F5">
      <w:r>
        <w:t>Brani musicali del 9 agosto.</w:t>
      </w:r>
    </w:p>
    <w:p w:rsidR="002670F5" w:rsidRDefault="002670F5"/>
    <w:p w:rsidR="002670F5" w:rsidRDefault="002670F5" w:rsidP="002670F5">
      <w:pPr>
        <w:jc w:val="center"/>
      </w:pPr>
      <w:r w:rsidRPr="002670F5">
        <w:object w:dxaOrig="28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40.5pt" o:ole="">
            <v:imagedata r:id="rId4" o:title=""/>
          </v:shape>
          <o:OLEObject Type="Embed" ProgID="Package" ShapeID="_x0000_i1025" DrawAspect="Content" ObjectID="_1563028313" r:id="rId5"/>
        </w:object>
      </w:r>
      <w:r w:rsidRPr="002670F5">
        <w:object w:dxaOrig="2295" w:dyaOrig="810">
          <v:shape id="_x0000_i1026" type="#_x0000_t75" style="width:114.75pt;height:40.5pt" o:ole="">
            <v:imagedata r:id="rId6" o:title=""/>
          </v:shape>
          <o:OLEObject Type="Embed" ProgID="Package" ShapeID="_x0000_i1026" DrawAspect="Content" ObjectID="_1563028314" r:id="rId7"/>
        </w:object>
      </w:r>
    </w:p>
    <w:p w:rsidR="002670F5" w:rsidRDefault="002670F5" w:rsidP="002670F5">
      <w:pPr>
        <w:jc w:val="both"/>
        <w:rPr>
          <w:b/>
        </w:rPr>
      </w:pPr>
      <w:r w:rsidRPr="002670F5">
        <w:rPr>
          <w:b/>
        </w:rPr>
        <w:t>n.19 Giuditta.</w:t>
      </w:r>
    </w:p>
    <w:p w:rsidR="002670F5" w:rsidRDefault="002670F5" w:rsidP="002670F5">
      <w:pPr>
        <w:jc w:val="both"/>
        <w:rPr>
          <w:b/>
        </w:rPr>
      </w:pPr>
    </w:p>
    <w:p w:rsidR="002670F5" w:rsidRPr="002670F5" w:rsidRDefault="002670F5" w:rsidP="006538EF">
      <w:pPr>
        <w:jc w:val="both"/>
        <w:rPr>
          <w:b/>
        </w:rPr>
      </w:pPr>
      <w:r>
        <w:t>In quest’aria Giuditta esprime</w:t>
      </w:r>
      <w:r w:rsidR="006538EF">
        <w:t xml:space="preserve"> </w:t>
      </w:r>
      <w:r w:rsidRPr="002670F5">
        <w:t>la sua ansi</w:t>
      </w:r>
      <w:r w:rsidR="006538EF">
        <w:t xml:space="preserve">a di fronte all’impresa. L’aria è di grande effetto e la musica sottolinea il paragone con la rondine che, pigolando, esprime il desiderio di ritornare al suo nido, stremata ‘dall’infido </w:t>
      </w:r>
      <w:proofErr w:type="spellStart"/>
      <w:r w:rsidR="006538EF">
        <w:t>flatu</w:t>
      </w:r>
      <w:proofErr w:type="spellEnd"/>
      <w:r w:rsidR="006538EF">
        <w:t>’.</w:t>
      </w:r>
    </w:p>
    <w:p w:rsidR="002670F5" w:rsidRDefault="002670F5" w:rsidP="002670F5">
      <w:pPr>
        <w:jc w:val="both"/>
      </w:pPr>
    </w:p>
    <w:p w:rsidR="002670F5" w:rsidRDefault="002670F5" w:rsidP="002670F5">
      <w:pPr>
        <w:jc w:val="both"/>
      </w:pPr>
      <w:r w:rsidRPr="002670F5">
        <w:rPr>
          <w:b/>
        </w:rPr>
        <w:t xml:space="preserve">Agitata infido </w:t>
      </w:r>
      <w:proofErr w:type="spellStart"/>
      <w:r w:rsidRPr="002670F5">
        <w:rPr>
          <w:b/>
        </w:rPr>
        <w:t>flatu</w:t>
      </w:r>
      <w:proofErr w:type="spellEnd"/>
      <w:r>
        <w:t xml:space="preserve"> / </w:t>
      </w:r>
      <w:proofErr w:type="spellStart"/>
      <w:r>
        <w:t>diu</w:t>
      </w:r>
      <w:proofErr w:type="spellEnd"/>
      <w:r>
        <w:t xml:space="preserve"> </w:t>
      </w:r>
      <w:proofErr w:type="spellStart"/>
      <w:r>
        <w:t>volatu</w:t>
      </w:r>
      <w:proofErr w:type="spellEnd"/>
      <w:r>
        <w:t>,</w:t>
      </w:r>
      <w:r>
        <w:t xml:space="preserve"> / </w:t>
      </w:r>
      <w:proofErr w:type="spellStart"/>
      <w:r>
        <w:t>vagabundo</w:t>
      </w:r>
      <w:proofErr w:type="spellEnd"/>
      <w:r>
        <w:t>,</w:t>
      </w:r>
      <w:r>
        <w:t xml:space="preserve"> / </w:t>
      </w:r>
      <w:proofErr w:type="spellStart"/>
      <w:r>
        <w:t>mæsta</w:t>
      </w:r>
      <w:proofErr w:type="spellEnd"/>
      <w:r>
        <w:t xml:space="preserve"> </w:t>
      </w:r>
      <w:proofErr w:type="spellStart"/>
      <w:r>
        <w:t>hirundo</w:t>
      </w:r>
      <w:proofErr w:type="spellEnd"/>
      <w:r>
        <w:t xml:space="preserve"> / </w:t>
      </w:r>
      <w:proofErr w:type="spellStart"/>
      <w:r>
        <w:t>it</w:t>
      </w:r>
      <w:proofErr w:type="spellEnd"/>
      <w:r>
        <w:t xml:space="preserve"> plorando, / </w:t>
      </w:r>
      <w:r>
        <w:t>boni ignara;</w:t>
      </w:r>
    </w:p>
    <w:p w:rsidR="002670F5" w:rsidRDefault="002670F5" w:rsidP="002670F5">
      <w:pPr>
        <w:jc w:val="both"/>
      </w:pPr>
      <w:proofErr w:type="spellStart"/>
      <w:proofErr w:type="gramStart"/>
      <w:r>
        <w:t>sed</w:t>
      </w:r>
      <w:proofErr w:type="spellEnd"/>
      <w:proofErr w:type="gramEnd"/>
      <w:r>
        <w:t xml:space="preserve"> </w:t>
      </w:r>
      <w:proofErr w:type="spellStart"/>
      <w:r>
        <w:t>impulsu</w:t>
      </w:r>
      <w:proofErr w:type="spellEnd"/>
      <w:r>
        <w:t xml:space="preserve"> </w:t>
      </w:r>
      <w:proofErr w:type="spellStart"/>
      <w:r>
        <w:t>auræ</w:t>
      </w:r>
      <w:proofErr w:type="spellEnd"/>
      <w:r>
        <w:t xml:space="preserve"> </w:t>
      </w:r>
      <w:proofErr w:type="spellStart"/>
      <w:r>
        <w:t>serenæ</w:t>
      </w:r>
      <w:proofErr w:type="spellEnd"/>
      <w:r>
        <w:t xml:space="preserve"> / </w:t>
      </w:r>
      <w:proofErr w:type="spellStart"/>
      <w:r>
        <w:t>tantæ</w:t>
      </w:r>
      <w:proofErr w:type="spellEnd"/>
      <w:r>
        <w:t xml:space="preserve"> cito oblita </w:t>
      </w:r>
      <w:proofErr w:type="spellStart"/>
      <w:r>
        <w:t>pœnæ</w:t>
      </w:r>
      <w:proofErr w:type="spellEnd"/>
      <w:r>
        <w:t xml:space="preserve"> / in </w:t>
      </w:r>
      <w:proofErr w:type="spellStart"/>
      <w:r>
        <w:t>dilecta</w:t>
      </w:r>
      <w:proofErr w:type="spellEnd"/>
      <w:r>
        <w:t xml:space="preserve"> / </w:t>
      </w:r>
      <w:proofErr w:type="spellStart"/>
      <w:r>
        <w:t>dulcia</w:t>
      </w:r>
      <w:proofErr w:type="spellEnd"/>
      <w:r>
        <w:t xml:space="preserve"> </w:t>
      </w:r>
      <w:proofErr w:type="spellStart"/>
      <w:r>
        <w:t>tecta</w:t>
      </w:r>
      <w:proofErr w:type="spellEnd"/>
      <w:r>
        <w:t xml:space="preserve"> / </w:t>
      </w:r>
      <w:proofErr w:type="spellStart"/>
      <w:r>
        <w:t>gaudii</w:t>
      </w:r>
      <w:proofErr w:type="spellEnd"/>
      <w:r>
        <w:t xml:space="preserve"> </w:t>
      </w:r>
      <w:proofErr w:type="spellStart"/>
      <w:r>
        <w:t>ridet</w:t>
      </w:r>
      <w:proofErr w:type="spellEnd"/>
      <w:r>
        <w:t xml:space="preserve"> </w:t>
      </w:r>
      <w:proofErr w:type="spellStart"/>
      <w:r>
        <w:t>haud</w:t>
      </w:r>
      <w:proofErr w:type="spellEnd"/>
      <w:r>
        <w:t xml:space="preserve"> avara.</w:t>
      </w:r>
    </w:p>
    <w:p w:rsidR="002670F5" w:rsidRDefault="002670F5" w:rsidP="002670F5">
      <w:pPr>
        <w:jc w:val="both"/>
      </w:pPr>
    </w:p>
    <w:p w:rsidR="002670F5" w:rsidRDefault="002670F5" w:rsidP="002670F5">
      <w:pPr>
        <w:jc w:val="both"/>
      </w:pPr>
      <w:r>
        <w:t>(</w:t>
      </w:r>
      <w:proofErr w:type="gramStart"/>
      <w:r>
        <w:t>traduzione</w:t>
      </w:r>
      <w:proofErr w:type="gramEnd"/>
      <w:r>
        <w:t>)</w:t>
      </w:r>
    </w:p>
    <w:p w:rsidR="002670F5" w:rsidRDefault="002670F5" w:rsidP="002670F5">
      <w:pPr>
        <w:jc w:val="both"/>
      </w:pPr>
    </w:p>
    <w:p w:rsidR="002670F5" w:rsidRDefault="006538EF" w:rsidP="002670F5">
      <w:pPr>
        <w:jc w:val="both"/>
      </w:pPr>
      <w:r>
        <w:t>Stremata dal vento infido</w:t>
      </w:r>
      <w:r w:rsidR="002670F5">
        <w:t xml:space="preserve">, / per il lungo viaggio / errabondo, / la triste rondine / </w:t>
      </w:r>
      <w:r w:rsidR="002670F5">
        <w:t>va lamentandosi,</w:t>
      </w:r>
    </w:p>
    <w:p w:rsidR="002670F5" w:rsidRDefault="002670F5" w:rsidP="002670F5">
      <w:pPr>
        <w:jc w:val="both"/>
      </w:pPr>
      <w:proofErr w:type="gramStart"/>
      <w:r>
        <w:t>ignara</w:t>
      </w:r>
      <w:proofErr w:type="gramEnd"/>
      <w:r>
        <w:t xml:space="preserve"> del suo bene;</w:t>
      </w:r>
    </w:p>
    <w:p w:rsidR="002670F5" w:rsidRDefault="002670F5" w:rsidP="002670F5">
      <w:pPr>
        <w:jc w:val="both"/>
      </w:pPr>
      <w:proofErr w:type="gramStart"/>
      <w:r>
        <w:t>ma</w:t>
      </w:r>
      <w:proofErr w:type="gramEnd"/>
      <w:r>
        <w:t xml:space="preserve"> al </w:t>
      </w:r>
      <w:r>
        <w:t xml:space="preserve">soffiare di una brezza gentile, / </w:t>
      </w:r>
      <w:r>
        <w:t>dimen</w:t>
      </w:r>
      <w:r>
        <w:t xml:space="preserve">tica tosto di tanta sofferenza, / nel suo amato / </w:t>
      </w:r>
      <w:r>
        <w:t>e dolce nido,</w:t>
      </w:r>
    </w:p>
    <w:p w:rsidR="002670F5" w:rsidRDefault="006538EF" w:rsidP="002670F5">
      <w:pPr>
        <w:jc w:val="both"/>
      </w:pPr>
      <w:proofErr w:type="gramStart"/>
      <w:r w:rsidRPr="006538EF">
        <w:t>desiosa</w:t>
      </w:r>
      <w:proofErr w:type="gramEnd"/>
      <w:r w:rsidRPr="006538EF">
        <w:t xml:space="preserve"> </w:t>
      </w:r>
      <w:r>
        <w:t>di null’altra gioia</w:t>
      </w:r>
      <w:r w:rsidR="002670F5">
        <w:t xml:space="preserve"> ride</w:t>
      </w:r>
      <w:r>
        <w:t>.</w:t>
      </w:r>
    </w:p>
    <w:p w:rsidR="006538EF" w:rsidRDefault="006538EF" w:rsidP="002670F5">
      <w:pPr>
        <w:jc w:val="both"/>
      </w:pPr>
    </w:p>
    <w:p w:rsidR="006538EF" w:rsidRDefault="006538EF" w:rsidP="002670F5">
      <w:pPr>
        <w:jc w:val="both"/>
      </w:pPr>
    </w:p>
    <w:p w:rsidR="006538EF" w:rsidRDefault="006538EF" w:rsidP="002670F5">
      <w:pPr>
        <w:jc w:val="both"/>
        <w:rPr>
          <w:b/>
        </w:rPr>
      </w:pPr>
      <w:r w:rsidRPr="006538EF">
        <w:rPr>
          <w:b/>
        </w:rPr>
        <w:t xml:space="preserve">n.21 </w:t>
      </w:r>
      <w:proofErr w:type="spellStart"/>
      <w:r w:rsidRPr="006538EF">
        <w:rPr>
          <w:b/>
        </w:rPr>
        <w:t>Vagao</w:t>
      </w:r>
      <w:proofErr w:type="spellEnd"/>
      <w:r w:rsidRPr="006538EF">
        <w:rPr>
          <w:b/>
        </w:rPr>
        <w:t>.</w:t>
      </w:r>
    </w:p>
    <w:p w:rsidR="00E909CD" w:rsidRDefault="00E909CD" w:rsidP="002670F5">
      <w:pPr>
        <w:jc w:val="both"/>
      </w:pPr>
    </w:p>
    <w:p w:rsidR="00E909CD" w:rsidRPr="00E909CD" w:rsidRDefault="00E909CD" w:rsidP="00E909CD">
      <w:pPr>
        <w:jc w:val="both"/>
      </w:pPr>
      <w:r>
        <w:t xml:space="preserve">Fervono </w:t>
      </w:r>
      <w:proofErr w:type="gramStart"/>
      <w:r>
        <w:t xml:space="preserve">i </w:t>
      </w:r>
      <w:r>
        <w:t xml:space="preserve"> pre</w:t>
      </w:r>
      <w:r>
        <w:t>parativi</w:t>
      </w:r>
      <w:proofErr w:type="gramEnd"/>
      <w:r>
        <w:t>; l</w:t>
      </w:r>
      <w:r>
        <w:t>’aria</w:t>
      </w:r>
      <w:r>
        <w:t xml:space="preserve"> del fedele servo è </w:t>
      </w:r>
      <w:r>
        <w:t xml:space="preserve">condotta a passo di danza </w:t>
      </w:r>
      <w:r>
        <w:t>e ritornelli a modo di coro.</w:t>
      </w:r>
      <w:bookmarkStart w:id="0" w:name="_GoBack"/>
      <w:bookmarkEnd w:id="0"/>
    </w:p>
    <w:p w:rsidR="006538EF" w:rsidRDefault="006538EF" w:rsidP="002670F5">
      <w:pPr>
        <w:jc w:val="both"/>
      </w:pPr>
    </w:p>
    <w:p w:rsidR="006538EF" w:rsidRDefault="006538EF" w:rsidP="006538EF">
      <w:pPr>
        <w:jc w:val="both"/>
      </w:pPr>
    </w:p>
    <w:p w:rsidR="006538EF" w:rsidRDefault="006538EF" w:rsidP="006538EF">
      <w:pPr>
        <w:jc w:val="both"/>
      </w:pPr>
      <w:r w:rsidRPr="00572616">
        <w:rPr>
          <w:b/>
        </w:rPr>
        <w:t xml:space="preserve">O servi </w:t>
      </w:r>
      <w:proofErr w:type="gramStart"/>
      <w:r w:rsidRPr="00572616">
        <w:rPr>
          <w:b/>
        </w:rPr>
        <w:t>volate,/</w:t>
      </w:r>
      <w:proofErr w:type="gramEnd"/>
      <w:r w:rsidRPr="00572616">
        <w:rPr>
          <w:b/>
        </w:rPr>
        <w:t xml:space="preserve"> </w:t>
      </w:r>
      <w:r>
        <w:t xml:space="preserve">et domino meo / </w:t>
      </w:r>
      <w:proofErr w:type="spellStart"/>
      <w:r>
        <w:t>vos</w:t>
      </w:r>
      <w:proofErr w:type="spellEnd"/>
      <w:r>
        <w:t xml:space="preserve"> </w:t>
      </w:r>
      <w:proofErr w:type="spellStart"/>
      <w:r>
        <w:t>mensas</w:t>
      </w:r>
      <w:proofErr w:type="spellEnd"/>
      <w:r>
        <w:t xml:space="preserve"> parate / si </w:t>
      </w:r>
      <w:proofErr w:type="spellStart"/>
      <w:r>
        <w:t>proxima</w:t>
      </w:r>
      <w:proofErr w:type="spellEnd"/>
      <w:r>
        <w:t xml:space="preserve"> </w:t>
      </w:r>
      <w:proofErr w:type="spellStart"/>
      <w:r>
        <w:t>nox</w:t>
      </w:r>
      <w:proofErr w:type="spellEnd"/>
      <w:r>
        <w:t xml:space="preserve">. / </w:t>
      </w:r>
      <w:proofErr w:type="spellStart"/>
      <w:r>
        <w:t>Invicto</w:t>
      </w:r>
      <w:proofErr w:type="spellEnd"/>
      <w:r>
        <w:t xml:space="preserve"> </w:t>
      </w:r>
      <w:proofErr w:type="spellStart"/>
      <w:r>
        <w:t>Holoferni</w:t>
      </w:r>
      <w:proofErr w:type="spellEnd"/>
      <w:r>
        <w:t xml:space="preserve"> / </w:t>
      </w:r>
      <w:proofErr w:type="spellStart"/>
      <w:r>
        <w:t>cantemus</w:t>
      </w:r>
      <w:proofErr w:type="spellEnd"/>
      <w:r>
        <w:t xml:space="preserve"> alterni:</w:t>
      </w:r>
      <w:r w:rsidRPr="006538EF">
        <w:t xml:space="preserve"> </w:t>
      </w:r>
      <w:r>
        <w:t xml:space="preserve">/ </w:t>
      </w:r>
      <w:proofErr w:type="spellStart"/>
      <w:r>
        <w:t>amoris</w:t>
      </w:r>
      <w:proofErr w:type="spellEnd"/>
      <w:r>
        <w:t xml:space="preserve">, honoris / </w:t>
      </w:r>
      <w:proofErr w:type="spellStart"/>
      <w:r>
        <w:t>sit</w:t>
      </w:r>
      <w:proofErr w:type="spellEnd"/>
      <w:r>
        <w:t xml:space="preserve"> consona </w:t>
      </w:r>
      <w:proofErr w:type="spellStart"/>
      <w:r>
        <w:t>vox</w:t>
      </w:r>
      <w:proofErr w:type="spellEnd"/>
      <w:r>
        <w:t>.</w:t>
      </w:r>
    </w:p>
    <w:p w:rsidR="00572616" w:rsidRDefault="00572616" w:rsidP="006538EF">
      <w:pPr>
        <w:jc w:val="both"/>
      </w:pPr>
    </w:p>
    <w:p w:rsidR="006538EF" w:rsidRPr="006538EF" w:rsidRDefault="00572616" w:rsidP="00572616">
      <w:pPr>
        <w:jc w:val="both"/>
      </w:pPr>
      <w:r>
        <w:t>Volate, servi, / e al signore nostr</w:t>
      </w:r>
      <w:r w:rsidR="00E909CD">
        <w:t>o / preparate la mensa, / ormai</w:t>
      </w:r>
      <w:r>
        <w:t xml:space="preserve">/ la notte si avvicina. / All’invincibile </w:t>
      </w:r>
      <w:proofErr w:type="spellStart"/>
      <w:r>
        <w:t>Oloferne</w:t>
      </w:r>
      <w:proofErr w:type="spellEnd"/>
      <w:r>
        <w:t xml:space="preserve"> / cantiamo alternando</w:t>
      </w:r>
      <w:r>
        <w:t>:</w:t>
      </w:r>
      <w:r>
        <w:t xml:space="preserve"> / all’onore, all’amore / </w:t>
      </w:r>
      <w:r w:rsidR="00E909CD">
        <w:t>si adatti</w:t>
      </w:r>
      <w:r>
        <w:t xml:space="preserve"> la nostra voce.</w:t>
      </w:r>
    </w:p>
    <w:sectPr w:rsidR="006538EF" w:rsidRPr="006538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0F5"/>
    <w:rsid w:val="002670F5"/>
    <w:rsid w:val="00572616"/>
    <w:rsid w:val="006538EF"/>
    <w:rsid w:val="006B7677"/>
    <w:rsid w:val="009A1FA5"/>
    <w:rsid w:val="00E9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B2F8D-A94A-42A9-86DB-90E4EE23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2</cp:revision>
  <dcterms:created xsi:type="dcterms:W3CDTF">2017-07-31T15:11:00Z</dcterms:created>
  <dcterms:modified xsi:type="dcterms:W3CDTF">2017-07-31T15:45:00Z</dcterms:modified>
</cp:coreProperties>
</file>